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483" w:rsidRDefault="00CA4483" w:rsidP="002666A3">
      <w:pPr>
        <w:spacing w:line="480" w:lineRule="auto"/>
        <w:rPr>
          <w:rFonts w:ascii="Times New Roman" w:hAnsi="Times New Roman" w:cs="Times New Roman"/>
          <w:sz w:val="24"/>
          <w:szCs w:val="24"/>
        </w:rPr>
      </w:pPr>
    </w:p>
    <w:p w:rsidR="00CA4483" w:rsidRDefault="00CA4483" w:rsidP="002666A3">
      <w:pPr>
        <w:spacing w:line="480" w:lineRule="auto"/>
        <w:rPr>
          <w:rFonts w:ascii="Times New Roman" w:hAnsi="Times New Roman" w:cs="Times New Roman"/>
          <w:sz w:val="24"/>
          <w:szCs w:val="24"/>
        </w:rPr>
      </w:pPr>
    </w:p>
    <w:p w:rsidR="00CA4483" w:rsidRDefault="00CA4483" w:rsidP="002666A3">
      <w:pPr>
        <w:spacing w:line="480" w:lineRule="auto"/>
        <w:rPr>
          <w:rFonts w:ascii="Times New Roman" w:hAnsi="Times New Roman" w:cs="Times New Roman"/>
          <w:sz w:val="24"/>
          <w:szCs w:val="24"/>
        </w:rPr>
      </w:pPr>
    </w:p>
    <w:p w:rsidR="00CA4483" w:rsidRDefault="00CA4483" w:rsidP="002666A3">
      <w:pPr>
        <w:spacing w:line="480" w:lineRule="auto"/>
        <w:rPr>
          <w:rFonts w:ascii="Times New Roman" w:hAnsi="Times New Roman" w:cs="Times New Roman"/>
          <w:sz w:val="24"/>
          <w:szCs w:val="24"/>
        </w:rPr>
      </w:pPr>
    </w:p>
    <w:p w:rsidR="00CA4483" w:rsidRDefault="00CA4483" w:rsidP="002666A3">
      <w:pPr>
        <w:spacing w:line="480" w:lineRule="auto"/>
        <w:rPr>
          <w:rFonts w:ascii="Times New Roman" w:hAnsi="Times New Roman" w:cs="Times New Roman"/>
          <w:sz w:val="24"/>
          <w:szCs w:val="24"/>
        </w:rPr>
      </w:pPr>
    </w:p>
    <w:p w:rsidR="004A7B96" w:rsidRDefault="004A7B96" w:rsidP="00CA4483">
      <w:pPr>
        <w:spacing w:line="480" w:lineRule="auto"/>
        <w:jc w:val="center"/>
        <w:rPr>
          <w:rFonts w:ascii="Times New Roman" w:hAnsi="Times New Roman" w:cs="Times New Roman"/>
          <w:sz w:val="24"/>
          <w:szCs w:val="24"/>
        </w:rPr>
      </w:pPr>
      <w:r w:rsidRPr="002666A3">
        <w:rPr>
          <w:rFonts w:ascii="Times New Roman" w:hAnsi="Times New Roman" w:cs="Times New Roman"/>
          <w:sz w:val="24"/>
          <w:szCs w:val="24"/>
        </w:rPr>
        <w:t>Teaching Plan</w:t>
      </w:r>
    </w:p>
    <w:p w:rsidR="00B80504" w:rsidRDefault="00B80504" w:rsidP="00CA4483">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 Name</w:t>
      </w:r>
    </w:p>
    <w:p w:rsidR="00B80504" w:rsidRDefault="00B80504" w:rsidP="00CA4483">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B80504" w:rsidRPr="002666A3" w:rsidRDefault="00B80504" w:rsidP="00CA4483">
      <w:pPr>
        <w:tabs>
          <w:tab w:val="left" w:pos="2295"/>
        </w:tabs>
        <w:spacing w:line="480" w:lineRule="auto"/>
        <w:jc w:val="center"/>
        <w:rPr>
          <w:rFonts w:ascii="Times New Roman" w:hAnsi="Times New Roman" w:cs="Times New Roman"/>
          <w:sz w:val="24"/>
          <w:szCs w:val="24"/>
        </w:rPr>
      </w:pPr>
      <w:r>
        <w:rPr>
          <w:rFonts w:ascii="Times New Roman" w:hAnsi="Times New Roman" w:cs="Times New Roman"/>
          <w:sz w:val="24"/>
          <w:szCs w:val="24"/>
        </w:rPr>
        <w:t>Due Date</w:t>
      </w:r>
    </w:p>
    <w:p w:rsidR="00580405" w:rsidRDefault="00580405" w:rsidP="00580405">
      <w:pPr>
        <w:spacing w:line="480" w:lineRule="auto"/>
        <w:jc w:val="center"/>
        <w:rPr>
          <w:rFonts w:ascii="Times New Roman" w:hAnsi="Times New Roman" w:cs="Times New Roman"/>
          <w:b/>
          <w:sz w:val="24"/>
          <w:szCs w:val="24"/>
        </w:rPr>
      </w:pPr>
    </w:p>
    <w:p w:rsidR="00580405" w:rsidRDefault="00580405" w:rsidP="00580405">
      <w:pPr>
        <w:spacing w:line="480" w:lineRule="auto"/>
        <w:jc w:val="center"/>
        <w:rPr>
          <w:rFonts w:ascii="Times New Roman" w:hAnsi="Times New Roman" w:cs="Times New Roman"/>
          <w:b/>
          <w:sz w:val="24"/>
          <w:szCs w:val="24"/>
        </w:rPr>
      </w:pPr>
    </w:p>
    <w:p w:rsidR="00580405" w:rsidRDefault="00580405" w:rsidP="00580405">
      <w:pPr>
        <w:spacing w:line="480" w:lineRule="auto"/>
        <w:jc w:val="center"/>
        <w:rPr>
          <w:rFonts w:ascii="Times New Roman" w:hAnsi="Times New Roman" w:cs="Times New Roman"/>
          <w:b/>
          <w:sz w:val="24"/>
          <w:szCs w:val="24"/>
        </w:rPr>
      </w:pPr>
    </w:p>
    <w:p w:rsidR="00580405" w:rsidRDefault="00580405" w:rsidP="00580405">
      <w:pPr>
        <w:spacing w:line="480" w:lineRule="auto"/>
        <w:jc w:val="center"/>
        <w:rPr>
          <w:rFonts w:ascii="Times New Roman" w:hAnsi="Times New Roman" w:cs="Times New Roman"/>
          <w:b/>
          <w:sz w:val="24"/>
          <w:szCs w:val="24"/>
        </w:rPr>
      </w:pPr>
    </w:p>
    <w:p w:rsidR="00580405" w:rsidRDefault="00580405" w:rsidP="00D703DF">
      <w:pPr>
        <w:spacing w:line="480" w:lineRule="auto"/>
        <w:ind w:firstLine="0"/>
        <w:rPr>
          <w:rFonts w:ascii="Times New Roman" w:hAnsi="Times New Roman" w:cs="Times New Roman"/>
          <w:b/>
          <w:sz w:val="24"/>
          <w:szCs w:val="24"/>
        </w:rPr>
      </w:pPr>
    </w:p>
    <w:p w:rsidR="00D703DF" w:rsidRDefault="00D703DF" w:rsidP="00D703DF">
      <w:pPr>
        <w:spacing w:line="480" w:lineRule="auto"/>
        <w:ind w:firstLine="0"/>
        <w:rPr>
          <w:rFonts w:ascii="Times New Roman" w:hAnsi="Times New Roman" w:cs="Times New Roman"/>
          <w:b/>
          <w:sz w:val="24"/>
          <w:szCs w:val="24"/>
        </w:rPr>
      </w:pPr>
    </w:p>
    <w:p w:rsidR="00580405" w:rsidRDefault="00580405" w:rsidP="00580405">
      <w:pPr>
        <w:spacing w:line="480" w:lineRule="auto"/>
        <w:jc w:val="center"/>
        <w:rPr>
          <w:rFonts w:ascii="Times New Roman" w:hAnsi="Times New Roman" w:cs="Times New Roman"/>
          <w:b/>
          <w:sz w:val="24"/>
          <w:szCs w:val="24"/>
        </w:rPr>
      </w:pPr>
    </w:p>
    <w:p w:rsidR="00580405" w:rsidRDefault="00580405" w:rsidP="00580405">
      <w:pPr>
        <w:spacing w:line="480" w:lineRule="auto"/>
        <w:jc w:val="center"/>
        <w:rPr>
          <w:rFonts w:ascii="Times New Roman" w:hAnsi="Times New Roman" w:cs="Times New Roman"/>
          <w:b/>
          <w:sz w:val="24"/>
          <w:szCs w:val="24"/>
        </w:rPr>
      </w:pPr>
    </w:p>
    <w:p w:rsidR="004A7B96" w:rsidRPr="00580405" w:rsidRDefault="004A7B96" w:rsidP="00580405">
      <w:pPr>
        <w:spacing w:line="480" w:lineRule="auto"/>
        <w:jc w:val="center"/>
        <w:rPr>
          <w:rFonts w:ascii="Times New Roman" w:hAnsi="Times New Roman" w:cs="Times New Roman"/>
          <w:b/>
          <w:sz w:val="24"/>
          <w:szCs w:val="24"/>
        </w:rPr>
      </w:pPr>
      <w:r w:rsidRPr="00580405">
        <w:rPr>
          <w:rFonts w:ascii="Times New Roman" w:hAnsi="Times New Roman" w:cs="Times New Roman"/>
          <w:b/>
          <w:sz w:val="24"/>
          <w:szCs w:val="24"/>
        </w:rPr>
        <w:lastRenderedPageBreak/>
        <w:t>Introduction</w:t>
      </w:r>
    </w:p>
    <w:p w:rsidR="004A7B96" w:rsidRPr="002666A3" w:rsidRDefault="004A7B96" w:rsidP="002666A3">
      <w:pPr>
        <w:spacing w:line="480" w:lineRule="auto"/>
        <w:rPr>
          <w:rFonts w:ascii="Times New Roman" w:hAnsi="Times New Roman" w:cs="Times New Roman"/>
          <w:sz w:val="24"/>
          <w:szCs w:val="24"/>
        </w:rPr>
      </w:pPr>
      <w:r w:rsidRPr="002666A3">
        <w:rPr>
          <w:rFonts w:ascii="Times New Roman" w:hAnsi="Times New Roman" w:cs="Times New Roman"/>
          <w:sz w:val="24"/>
          <w:szCs w:val="24"/>
        </w:rPr>
        <w:t>The purpose of this teaching plan is to write down and assess the necessary teaching skills to give teaching to cast the care of an 8-year-old client, John, who broke his femur while biking and is being taken care of by his grandpa who works as an animator. The objectives of this teaching plan include expressing the ability to profoundly evaluate the learning styles of the client through the use of cultural or developmental models. Another objective is to determine and apply teaching principles to aid in the achievement of the goals and outcomes of learning.</w:t>
      </w:r>
    </w:p>
    <w:p w:rsidR="004A7B96" w:rsidRPr="00A75871" w:rsidRDefault="004A7B96" w:rsidP="00A75871">
      <w:pPr>
        <w:spacing w:line="480" w:lineRule="auto"/>
        <w:jc w:val="center"/>
        <w:rPr>
          <w:rFonts w:ascii="Times New Roman" w:hAnsi="Times New Roman" w:cs="Times New Roman"/>
          <w:b/>
          <w:sz w:val="24"/>
          <w:szCs w:val="24"/>
        </w:rPr>
      </w:pPr>
      <w:r w:rsidRPr="00A75871">
        <w:rPr>
          <w:rFonts w:ascii="Times New Roman" w:hAnsi="Times New Roman" w:cs="Times New Roman"/>
          <w:b/>
          <w:sz w:val="24"/>
          <w:szCs w:val="24"/>
        </w:rPr>
        <w:t>Comprehensive Assessment</w:t>
      </w:r>
    </w:p>
    <w:p w:rsidR="004A7B96" w:rsidRPr="002666A3" w:rsidRDefault="004A7B96" w:rsidP="002666A3">
      <w:pPr>
        <w:spacing w:line="480" w:lineRule="auto"/>
        <w:rPr>
          <w:rFonts w:ascii="Times New Roman" w:hAnsi="Times New Roman" w:cs="Times New Roman"/>
          <w:sz w:val="24"/>
          <w:szCs w:val="24"/>
        </w:rPr>
      </w:pPr>
      <w:r w:rsidRPr="002666A3">
        <w:rPr>
          <w:rFonts w:ascii="Times New Roman" w:hAnsi="Times New Roman" w:cs="Times New Roman"/>
          <w:sz w:val="24"/>
          <w:szCs w:val="24"/>
        </w:rPr>
        <w:t>John is a young boy aged 8 years who stays with his grandpa, Jackson. Their family is a middle-income family since the grandpa works as an animator to make a living. John visited our clinic after he broke his femur while biking. He was admitted for further diagnosis and assessment. He presented signs such as difficulty when moving his leg, inability to walk, and pain and swelling in the thigh. An X-ray of the broken femur was performed and the image showed that the bone was broken.  A plaster cast was put on his femur. The expected learning need is to provide teaching to both John and his grandpa on the care of his cast.</w:t>
      </w:r>
    </w:p>
    <w:p w:rsidR="004A7B96" w:rsidRPr="000B32FF" w:rsidRDefault="004A7B96" w:rsidP="000B32FF">
      <w:pPr>
        <w:spacing w:line="480" w:lineRule="auto"/>
        <w:jc w:val="center"/>
        <w:rPr>
          <w:rFonts w:ascii="Times New Roman" w:hAnsi="Times New Roman" w:cs="Times New Roman"/>
          <w:b/>
          <w:sz w:val="24"/>
          <w:szCs w:val="24"/>
        </w:rPr>
      </w:pPr>
      <w:r w:rsidRPr="000B32FF">
        <w:rPr>
          <w:rFonts w:ascii="Times New Roman" w:hAnsi="Times New Roman" w:cs="Times New Roman"/>
          <w:b/>
          <w:sz w:val="24"/>
          <w:szCs w:val="24"/>
        </w:rPr>
        <w:t>Nursing Diagnosis</w:t>
      </w:r>
    </w:p>
    <w:p w:rsidR="004A7B96" w:rsidRPr="002666A3" w:rsidRDefault="004A7B96" w:rsidP="002666A3">
      <w:pPr>
        <w:spacing w:line="480" w:lineRule="auto"/>
        <w:rPr>
          <w:rFonts w:ascii="Times New Roman" w:hAnsi="Times New Roman" w:cs="Times New Roman"/>
          <w:sz w:val="24"/>
          <w:szCs w:val="24"/>
        </w:rPr>
      </w:pPr>
      <w:r w:rsidRPr="002666A3">
        <w:rPr>
          <w:rFonts w:ascii="Times New Roman" w:hAnsi="Times New Roman" w:cs="Times New Roman"/>
          <w:sz w:val="24"/>
          <w:szCs w:val="24"/>
        </w:rPr>
        <w:t>The diagnosis is a broken femur (femoral fracture) which is a severe fracture in the thighbone as a result of a fall while biking. The young boy was riding his bicycle at a very high speed on a sloppy road which led to his fall breaking his femur. There is therefore the need to put the patient the plaster cast on his femur to aid in recovery.</w:t>
      </w:r>
    </w:p>
    <w:p w:rsidR="004A7B96" w:rsidRPr="008812FC" w:rsidRDefault="004A7B96" w:rsidP="008812FC">
      <w:pPr>
        <w:spacing w:line="480" w:lineRule="auto"/>
        <w:jc w:val="center"/>
        <w:rPr>
          <w:rFonts w:ascii="Times New Roman" w:hAnsi="Times New Roman" w:cs="Times New Roman"/>
          <w:b/>
          <w:sz w:val="24"/>
          <w:szCs w:val="24"/>
        </w:rPr>
      </w:pPr>
      <w:r w:rsidRPr="008812FC">
        <w:rPr>
          <w:rFonts w:ascii="Times New Roman" w:hAnsi="Times New Roman" w:cs="Times New Roman"/>
          <w:b/>
          <w:sz w:val="24"/>
          <w:szCs w:val="24"/>
        </w:rPr>
        <w:t>Client Learning Needs Assessment</w:t>
      </w:r>
    </w:p>
    <w:p w:rsidR="004A7B96" w:rsidRPr="002666A3" w:rsidRDefault="004A7B96" w:rsidP="002666A3">
      <w:pPr>
        <w:spacing w:line="480" w:lineRule="auto"/>
        <w:rPr>
          <w:rFonts w:ascii="Times New Roman" w:hAnsi="Times New Roman" w:cs="Times New Roman"/>
          <w:sz w:val="24"/>
          <w:szCs w:val="24"/>
        </w:rPr>
      </w:pPr>
      <w:r w:rsidRPr="002666A3">
        <w:rPr>
          <w:rFonts w:ascii="Times New Roman" w:hAnsi="Times New Roman" w:cs="Times New Roman"/>
          <w:sz w:val="24"/>
          <w:szCs w:val="24"/>
        </w:rPr>
        <w:lastRenderedPageBreak/>
        <w:t>John, our client, as well as his grandpa, require having some teaching on cast care to ensure that the cast remains clean and prevent bad smell. Teaching is also required to ensure that the fractured femur heals properly. They need some teaching on keeping the cast clean, protecting the cast from dirt, avoid applying powder or lotion on the cast, and ensuring that the cast stays dry to prevent irritation and infection</w:t>
      </w:r>
      <w:r w:rsidR="00AA1C9A" w:rsidRPr="00AA1C9A">
        <w:rPr>
          <w:rFonts w:ascii="Times New Roman" w:hAnsi="Times New Roman" w:cs="Times New Roman"/>
          <w:color w:val="222222"/>
          <w:sz w:val="24"/>
          <w:szCs w:val="24"/>
          <w:shd w:val="clear" w:color="auto" w:fill="FFFFFF"/>
        </w:rPr>
        <w:t xml:space="preserve"> </w:t>
      </w:r>
      <w:r w:rsidR="00AA1C9A">
        <w:rPr>
          <w:rFonts w:ascii="Times New Roman" w:hAnsi="Times New Roman" w:cs="Times New Roman"/>
          <w:color w:val="222222"/>
          <w:sz w:val="24"/>
          <w:szCs w:val="24"/>
          <w:shd w:val="clear" w:color="auto" w:fill="FFFFFF"/>
        </w:rPr>
        <w:t>(</w:t>
      </w:r>
      <w:r w:rsidR="00AA1C9A" w:rsidRPr="002666A3">
        <w:rPr>
          <w:rFonts w:ascii="Times New Roman" w:hAnsi="Times New Roman" w:cs="Times New Roman"/>
          <w:color w:val="222222"/>
          <w:sz w:val="24"/>
          <w:szCs w:val="24"/>
          <w:shd w:val="clear" w:color="auto" w:fill="FFFFFF"/>
        </w:rPr>
        <w:t>Chadburn</w:t>
      </w:r>
      <w:r w:rsidR="00AA1C9A">
        <w:rPr>
          <w:rFonts w:ascii="Times New Roman" w:hAnsi="Times New Roman" w:cs="Times New Roman"/>
          <w:color w:val="222222"/>
          <w:sz w:val="24"/>
          <w:szCs w:val="24"/>
          <w:shd w:val="clear" w:color="auto" w:fill="FFFFFF"/>
        </w:rPr>
        <w:t>, 2010)</w:t>
      </w:r>
      <w:r w:rsidRPr="002666A3">
        <w:rPr>
          <w:rFonts w:ascii="Times New Roman" w:hAnsi="Times New Roman" w:cs="Times New Roman"/>
          <w:sz w:val="24"/>
          <w:szCs w:val="24"/>
        </w:rPr>
        <w:t>. Socioeconomic factors such as income and employment may affect the teaching needs of the grandpa</w:t>
      </w:r>
      <w:r w:rsidR="002D1A50" w:rsidRPr="002D1A50">
        <w:rPr>
          <w:rFonts w:ascii="Times New Roman" w:hAnsi="Times New Roman" w:cs="Times New Roman"/>
          <w:color w:val="222222"/>
          <w:sz w:val="24"/>
          <w:szCs w:val="24"/>
          <w:shd w:val="clear" w:color="auto" w:fill="FFFFFF"/>
        </w:rPr>
        <w:t xml:space="preserve"> </w:t>
      </w:r>
      <w:r w:rsidR="002D1A50">
        <w:rPr>
          <w:rFonts w:ascii="Times New Roman" w:hAnsi="Times New Roman" w:cs="Times New Roman"/>
          <w:color w:val="222222"/>
          <w:sz w:val="24"/>
          <w:szCs w:val="24"/>
          <w:shd w:val="clear" w:color="auto" w:fill="FFFFFF"/>
        </w:rPr>
        <w:t>(</w:t>
      </w:r>
      <w:r w:rsidR="002D1A50" w:rsidRPr="002666A3">
        <w:rPr>
          <w:rFonts w:ascii="Times New Roman" w:hAnsi="Times New Roman" w:cs="Times New Roman"/>
          <w:color w:val="222222"/>
          <w:sz w:val="24"/>
          <w:szCs w:val="24"/>
          <w:shd w:val="clear" w:color="auto" w:fill="FFFFFF"/>
        </w:rPr>
        <w:t>McGoldrick</w:t>
      </w:r>
      <w:r w:rsidR="002D1A50">
        <w:rPr>
          <w:rFonts w:ascii="Times New Roman" w:hAnsi="Times New Roman" w:cs="Times New Roman"/>
          <w:color w:val="222222"/>
          <w:sz w:val="24"/>
          <w:szCs w:val="24"/>
          <w:shd w:val="clear" w:color="auto" w:fill="FFFFFF"/>
        </w:rPr>
        <w:t xml:space="preserve"> et al. 1994)</w:t>
      </w:r>
      <w:r w:rsidRPr="002666A3">
        <w:rPr>
          <w:rFonts w:ascii="Times New Roman" w:hAnsi="Times New Roman" w:cs="Times New Roman"/>
          <w:sz w:val="24"/>
          <w:szCs w:val="24"/>
        </w:rPr>
        <w:t>. For example, the grandpa is busy with work and may lack time to get the teaching as well as providing the necessary care. Since the family is a middle-income earning family, they will be able to acquire all the required equipment and materials for the care of the cast.</w:t>
      </w:r>
    </w:p>
    <w:p w:rsidR="004A7B96" w:rsidRPr="007F00D8" w:rsidRDefault="004A7B96" w:rsidP="007F00D8">
      <w:pPr>
        <w:spacing w:line="480" w:lineRule="auto"/>
        <w:jc w:val="center"/>
        <w:rPr>
          <w:rFonts w:ascii="Times New Roman" w:hAnsi="Times New Roman" w:cs="Times New Roman"/>
          <w:b/>
          <w:sz w:val="24"/>
          <w:szCs w:val="24"/>
        </w:rPr>
      </w:pPr>
      <w:r w:rsidRPr="007F00D8">
        <w:rPr>
          <w:rFonts w:ascii="Times New Roman" w:hAnsi="Times New Roman" w:cs="Times New Roman"/>
          <w:b/>
          <w:sz w:val="24"/>
          <w:szCs w:val="24"/>
        </w:rPr>
        <w:t>Clients Strengths and Weakness for Learning</w:t>
      </w:r>
    </w:p>
    <w:p w:rsidR="004A7B96" w:rsidRPr="002666A3" w:rsidRDefault="004A7B96" w:rsidP="002666A3">
      <w:pPr>
        <w:spacing w:line="480" w:lineRule="auto"/>
        <w:rPr>
          <w:rFonts w:ascii="Times New Roman" w:hAnsi="Times New Roman" w:cs="Times New Roman"/>
          <w:sz w:val="24"/>
          <w:szCs w:val="24"/>
        </w:rPr>
      </w:pPr>
      <w:r w:rsidRPr="002666A3">
        <w:rPr>
          <w:rFonts w:ascii="Times New Roman" w:hAnsi="Times New Roman" w:cs="Times New Roman"/>
          <w:sz w:val="24"/>
          <w:szCs w:val="24"/>
        </w:rPr>
        <w:t>One of the strengths of the client is that his grandpa is working as an animator which means that they are able to cater for the medical bills and for the care of the cast. By being an animator shows that the grandpa is learned and can therefore get the relevant learning for the care of the cast. However, the family has a weakness whereby the grandpa may be committed to his work hence lacking time to attend for the teaching.</w:t>
      </w:r>
    </w:p>
    <w:p w:rsidR="004A7B96" w:rsidRPr="006F3612" w:rsidRDefault="004A7B96" w:rsidP="006F3612">
      <w:pPr>
        <w:spacing w:line="480" w:lineRule="auto"/>
        <w:jc w:val="center"/>
        <w:rPr>
          <w:rFonts w:ascii="Times New Roman" w:hAnsi="Times New Roman" w:cs="Times New Roman"/>
          <w:b/>
          <w:sz w:val="24"/>
          <w:szCs w:val="24"/>
        </w:rPr>
      </w:pPr>
      <w:r w:rsidRPr="006F3612">
        <w:rPr>
          <w:rFonts w:ascii="Times New Roman" w:hAnsi="Times New Roman" w:cs="Times New Roman"/>
          <w:b/>
          <w:sz w:val="24"/>
          <w:szCs w:val="24"/>
        </w:rPr>
        <w:t>Evaluation</w:t>
      </w:r>
    </w:p>
    <w:p w:rsidR="004A7B96" w:rsidRPr="002666A3" w:rsidRDefault="004A7B96" w:rsidP="002666A3">
      <w:pPr>
        <w:spacing w:line="480" w:lineRule="auto"/>
        <w:rPr>
          <w:rFonts w:ascii="Times New Roman" w:hAnsi="Times New Roman" w:cs="Times New Roman"/>
          <w:sz w:val="24"/>
          <w:szCs w:val="24"/>
        </w:rPr>
      </w:pPr>
      <w:r w:rsidRPr="002666A3">
        <w:rPr>
          <w:rFonts w:ascii="Times New Roman" w:hAnsi="Times New Roman" w:cs="Times New Roman"/>
          <w:sz w:val="24"/>
          <w:szCs w:val="24"/>
        </w:rPr>
        <w:t>The teaching was effective because the cask was never infected and was kept clean and dry until the time it was removed. The fractured femur also responded well to treatment and it was rectified at the expected time. This means that John and his grandpa followed all the guidelines for cast care given during teaching. This also means that the teaching methods and aids were effective since the objective of the teaching was met.</w:t>
      </w:r>
    </w:p>
    <w:p w:rsidR="004A7B96" w:rsidRPr="000723EB" w:rsidRDefault="004A7B96" w:rsidP="000723EB">
      <w:pPr>
        <w:spacing w:line="480" w:lineRule="auto"/>
        <w:jc w:val="center"/>
        <w:rPr>
          <w:rFonts w:ascii="Times New Roman" w:hAnsi="Times New Roman" w:cs="Times New Roman"/>
          <w:b/>
          <w:sz w:val="24"/>
          <w:szCs w:val="24"/>
        </w:rPr>
      </w:pPr>
      <w:r w:rsidRPr="000723EB">
        <w:rPr>
          <w:rFonts w:ascii="Times New Roman" w:hAnsi="Times New Roman" w:cs="Times New Roman"/>
          <w:b/>
          <w:sz w:val="24"/>
          <w:szCs w:val="24"/>
        </w:rPr>
        <w:t>Reflective Analysis</w:t>
      </w:r>
    </w:p>
    <w:p w:rsidR="00AB7122" w:rsidRPr="002666A3" w:rsidRDefault="004A7B96" w:rsidP="002666A3">
      <w:pPr>
        <w:spacing w:line="480" w:lineRule="auto"/>
        <w:rPr>
          <w:rFonts w:ascii="Times New Roman" w:hAnsi="Times New Roman" w:cs="Times New Roman"/>
          <w:sz w:val="24"/>
          <w:szCs w:val="24"/>
        </w:rPr>
      </w:pPr>
      <w:r w:rsidRPr="002666A3">
        <w:rPr>
          <w:rFonts w:ascii="Times New Roman" w:hAnsi="Times New Roman" w:cs="Times New Roman"/>
          <w:sz w:val="24"/>
          <w:szCs w:val="24"/>
        </w:rPr>
        <w:lastRenderedPageBreak/>
        <w:t>From my experience with my client John, I got to understand that different clients have different strengths and weaknesses in regard to teaching. I learned that I should use different teaching methods and aids for different clients depending on their strengths and weaknesses to meet the learning objectives.</w:t>
      </w:r>
    </w:p>
    <w:p w:rsidR="00B64037" w:rsidRDefault="00B64037" w:rsidP="002666A3">
      <w:pPr>
        <w:spacing w:line="480" w:lineRule="auto"/>
        <w:rPr>
          <w:rFonts w:ascii="Times New Roman" w:hAnsi="Times New Roman" w:cs="Times New Roman"/>
          <w:sz w:val="24"/>
          <w:szCs w:val="24"/>
        </w:rPr>
      </w:pPr>
    </w:p>
    <w:p w:rsidR="00B64037" w:rsidRDefault="00B64037" w:rsidP="002666A3">
      <w:pPr>
        <w:spacing w:line="480" w:lineRule="auto"/>
        <w:rPr>
          <w:rFonts w:ascii="Times New Roman" w:hAnsi="Times New Roman" w:cs="Times New Roman"/>
          <w:sz w:val="24"/>
          <w:szCs w:val="24"/>
        </w:rPr>
      </w:pPr>
    </w:p>
    <w:p w:rsidR="00B64037" w:rsidRDefault="00B64037" w:rsidP="002666A3">
      <w:pPr>
        <w:spacing w:line="480" w:lineRule="auto"/>
        <w:rPr>
          <w:rFonts w:ascii="Times New Roman" w:hAnsi="Times New Roman" w:cs="Times New Roman"/>
          <w:sz w:val="24"/>
          <w:szCs w:val="24"/>
        </w:rPr>
      </w:pPr>
    </w:p>
    <w:p w:rsidR="00B64037" w:rsidRDefault="00B64037" w:rsidP="002666A3">
      <w:pPr>
        <w:spacing w:line="480" w:lineRule="auto"/>
        <w:rPr>
          <w:rFonts w:ascii="Times New Roman" w:hAnsi="Times New Roman" w:cs="Times New Roman"/>
          <w:sz w:val="24"/>
          <w:szCs w:val="24"/>
        </w:rPr>
      </w:pPr>
    </w:p>
    <w:p w:rsidR="00B64037" w:rsidRDefault="00B64037" w:rsidP="002666A3">
      <w:pPr>
        <w:spacing w:line="480" w:lineRule="auto"/>
        <w:rPr>
          <w:rFonts w:ascii="Times New Roman" w:hAnsi="Times New Roman" w:cs="Times New Roman"/>
          <w:sz w:val="24"/>
          <w:szCs w:val="24"/>
        </w:rPr>
      </w:pPr>
    </w:p>
    <w:p w:rsidR="00B64037" w:rsidRDefault="00B64037" w:rsidP="002666A3">
      <w:pPr>
        <w:spacing w:line="480" w:lineRule="auto"/>
        <w:rPr>
          <w:rFonts w:ascii="Times New Roman" w:hAnsi="Times New Roman" w:cs="Times New Roman"/>
          <w:sz w:val="24"/>
          <w:szCs w:val="24"/>
        </w:rPr>
      </w:pPr>
    </w:p>
    <w:p w:rsidR="00B64037" w:rsidRDefault="00B64037" w:rsidP="002666A3">
      <w:pPr>
        <w:spacing w:line="480" w:lineRule="auto"/>
        <w:rPr>
          <w:rFonts w:ascii="Times New Roman" w:hAnsi="Times New Roman" w:cs="Times New Roman"/>
          <w:sz w:val="24"/>
          <w:szCs w:val="24"/>
        </w:rPr>
      </w:pPr>
    </w:p>
    <w:p w:rsidR="00B64037" w:rsidRDefault="00B64037" w:rsidP="002666A3">
      <w:pPr>
        <w:spacing w:line="480" w:lineRule="auto"/>
        <w:rPr>
          <w:rFonts w:ascii="Times New Roman" w:hAnsi="Times New Roman" w:cs="Times New Roman"/>
          <w:sz w:val="24"/>
          <w:szCs w:val="24"/>
        </w:rPr>
      </w:pPr>
    </w:p>
    <w:p w:rsidR="00CA6416" w:rsidRDefault="00CA6416" w:rsidP="002666A3">
      <w:pPr>
        <w:spacing w:line="480" w:lineRule="auto"/>
        <w:rPr>
          <w:rFonts w:ascii="Times New Roman" w:hAnsi="Times New Roman" w:cs="Times New Roman"/>
          <w:sz w:val="24"/>
          <w:szCs w:val="24"/>
        </w:rPr>
      </w:pPr>
    </w:p>
    <w:p w:rsidR="00CA6416" w:rsidRDefault="00CA6416" w:rsidP="002666A3">
      <w:pPr>
        <w:spacing w:line="480" w:lineRule="auto"/>
        <w:rPr>
          <w:rFonts w:ascii="Times New Roman" w:hAnsi="Times New Roman" w:cs="Times New Roman"/>
          <w:sz w:val="24"/>
          <w:szCs w:val="24"/>
        </w:rPr>
      </w:pPr>
    </w:p>
    <w:p w:rsidR="00CA6416" w:rsidRDefault="00CA6416" w:rsidP="002666A3">
      <w:pPr>
        <w:spacing w:line="480" w:lineRule="auto"/>
        <w:rPr>
          <w:rFonts w:ascii="Times New Roman" w:hAnsi="Times New Roman" w:cs="Times New Roman"/>
          <w:sz w:val="24"/>
          <w:szCs w:val="24"/>
        </w:rPr>
      </w:pPr>
    </w:p>
    <w:p w:rsidR="00CA6416" w:rsidRDefault="00CA6416" w:rsidP="002666A3">
      <w:pPr>
        <w:spacing w:line="480" w:lineRule="auto"/>
        <w:rPr>
          <w:rFonts w:ascii="Times New Roman" w:hAnsi="Times New Roman" w:cs="Times New Roman"/>
          <w:sz w:val="24"/>
          <w:szCs w:val="24"/>
        </w:rPr>
      </w:pPr>
    </w:p>
    <w:p w:rsidR="00CA6416" w:rsidRDefault="00CA6416" w:rsidP="002666A3">
      <w:pPr>
        <w:spacing w:line="480" w:lineRule="auto"/>
        <w:rPr>
          <w:rFonts w:ascii="Times New Roman" w:hAnsi="Times New Roman" w:cs="Times New Roman"/>
          <w:sz w:val="24"/>
          <w:szCs w:val="24"/>
        </w:rPr>
      </w:pPr>
    </w:p>
    <w:p w:rsidR="004C564E" w:rsidRDefault="004C564E" w:rsidP="000723EB">
      <w:pPr>
        <w:spacing w:line="480" w:lineRule="auto"/>
        <w:jc w:val="center"/>
        <w:rPr>
          <w:rFonts w:ascii="Times New Roman" w:hAnsi="Times New Roman" w:cs="Times New Roman"/>
          <w:b/>
          <w:sz w:val="24"/>
          <w:szCs w:val="24"/>
        </w:rPr>
      </w:pPr>
    </w:p>
    <w:p w:rsidR="004B6534" w:rsidRPr="000723EB" w:rsidRDefault="004B6534" w:rsidP="000723EB">
      <w:pPr>
        <w:spacing w:line="480" w:lineRule="auto"/>
        <w:jc w:val="center"/>
        <w:rPr>
          <w:rFonts w:ascii="Times New Roman" w:hAnsi="Times New Roman" w:cs="Times New Roman"/>
          <w:b/>
          <w:sz w:val="24"/>
          <w:szCs w:val="24"/>
        </w:rPr>
      </w:pPr>
      <w:r w:rsidRPr="000723EB">
        <w:rPr>
          <w:rFonts w:ascii="Times New Roman" w:hAnsi="Times New Roman" w:cs="Times New Roman"/>
          <w:b/>
          <w:sz w:val="24"/>
          <w:szCs w:val="24"/>
        </w:rPr>
        <w:lastRenderedPageBreak/>
        <w:t>References</w:t>
      </w:r>
    </w:p>
    <w:p w:rsidR="004B6534" w:rsidRPr="002666A3" w:rsidRDefault="009C0867" w:rsidP="00B64037">
      <w:pPr>
        <w:spacing w:line="480" w:lineRule="auto"/>
        <w:ind w:left="720" w:hanging="720"/>
        <w:rPr>
          <w:rFonts w:ascii="Times New Roman" w:hAnsi="Times New Roman" w:cs="Times New Roman"/>
          <w:color w:val="222222"/>
          <w:sz w:val="24"/>
          <w:szCs w:val="24"/>
          <w:shd w:val="clear" w:color="auto" w:fill="FFFFFF"/>
        </w:rPr>
      </w:pPr>
      <w:r w:rsidRPr="002666A3">
        <w:rPr>
          <w:rFonts w:ascii="Times New Roman" w:hAnsi="Times New Roman" w:cs="Times New Roman"/>
          <w:color w:val="222222"/>
          <w:sz w:val="24"/>
          <w:szCs w:val="24"/>
          <w:shd w:val="clear" w:color="auto" w:fill="FFFFFF"/>
        </w:rPr>
        <w:t>Chadburn, L. (2010). Cast care. </w:t>
      </w:r>
      <w:r w:rsidRPr="002666A3">
        <w:rPr>
          <w:rFonts w:ascii="Times New Roman" w:hAnsi="Times New Roman" w:cs="Times New Roman"/>
          <w:i/>
          <w:iCs/>
          <w:color w:val="222222"/>
          <w:sz w:val="24"/>
          <w:szCs w:val="24"/>
          <w:shd w:val="clear" w:color="auto" w:fill="FFFFFF"/>
        </w:rPr>
        <w:t>Practices in Children's Nursing E-Book</w:t>
      </w:r>
      <w:r w:rsidRPr="002666A3">
        <w:rPr>
          <w:rFonts w:ascii="Times New Roman" w:hAnsi="Times New Roman" w:cs="Times New Roman"/>
          <w:color w:val="222222"/>
          <w:sz w:val="24"/>
          <w:szCs w:val="24"/>
          <w:shd w:val="clear" w:color="auto" w:fill="FFFFFF"/>
        </w:rPr>
        <w:t>, 200.</w:t>
      </w:r>
    </w:p>
    <w:p w:rsidR="0095257D" w:rsidRPr="002666A3" w:rsidRDefault="0095257D" w:rsidP="00B64037">
      <w:pPr>
        <w:spacing w:line="480" w:lineRule="auto"/>
        <w:ind w:left="720" w:hanging="720"/>
        <w:rPr>
          <w:rFonts w:ascii="Times New Roman" w:hAnsi="Times New Roman" w:cs="Times New Roman"/>
          <w:sz w:val="24"/>
          <w:szCs w:val="24"/>
        </w:rPr>
      </w:pPr>
      <w:r w:rsidRPr="002666A3">
        <w:rPr>
          <w:rFonts w:ascii="Times New Roman" w:hAnsi="Times New Roman" w:cs="Times New Roman"/>
          <w:color w:val="222222"/>
          <w:sz w:val="24"/>
          <w:szCs w:val="24"/>
          <w:shd w:val="clear" w:color="auto" w:fill="FFFFFF"/>
        </w:rPr>
        <w:t>McGoldrick, T. B., Jablonski, R. S., &amp; Wolf, Z. R. (1994). Needs assessment for a patient education program in a nursing department. A Delphi approach. </w:t>
      </w:r>
      <w:r w:rsidRPr="002666A3">
        <w:rPr>
          <w:rFonts w:ascii="Times New Roman" w:hAnsi="Times New Roman" w:cs="Times New Roman"/>
          <w:i/>
          <w:iCs/>
          <w:color w:val="222222"/>
          <w:sz w:val="24"/>
          <w:szCs w:val="24"/>
          <w:shd w:val="clear" w:color="auto" w:fill="FFFFFF"/>
        </w:rPr>
        <w:t>Journal of nursing staff development: JNSD</w:t>
      </w:r>
      <w:r w:rsidRPr="002666A3">
        <w:rPr>
          <w:rFonts w:ascii="Times New Roman" w:hAnsi="Times New Roman" w:cs="Times New Roman"/>
          <w:color w:val="222222"/>
          <w:sz w:val="24"/>
          <w:szCs w:val="24"/>
          <w:shd w:val="clear" w:color="auto" w:fill="FFFFFF"/>
        </w:rPr>
        <w:t>, </w:t>
      </w:r>
      <w:r w:rsidRPr="002666A3">
        <w:rPr>
          <w:rFonts w:ascii="Times New Roman" w:hAnsi="Times New Roman" w:cs="Times New Roman"/>
          <w:i/>
          <w:iCs/>
          <w:color w:val="222222"/>
          <w:sz w:val="24"/>
          <w:szCs w:val="24"/>
          <w:shd w:val="clear" w:color="auto" w:fill="FFFFFF"/>
        </w:rPr>
        <w:t>10</w:t>
      </w:r>
      <w:r w:rsidRPr="002666A3">
        <w:rPr>
          <w:rFonts w:ascii="Times New Roman" w:hAnsi="Times New Roman" w:cs="Times New Roman"/>
          <w:color w:val="222222"/>
          <w:sz w:val="24"/>
          <w:szCs w:val="24"/>
          <w:shd w:val="clear" w:color="auto" w:fill="FFFFFF"/>
        </w:rPr>
        <w:t>(3), 123-130.</w:t>
      </w:r>
    </w:p>
    <w:sectPr w:rsidR="0095257D" w:rsidRPr="002666A3" w:rsidSect="002666A3">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10C1" w:rsidRDefault="002B10C1" w:rsidP="002666A3">
      <w:pPr>
        <w:spacing w:after="0" w:line="240" w:lineRule="auto"/>
      </w:pPr>
      <w:r>
        <w:separator/>
      </w:r>
    </w:p>
  </w:endnote>
  <w:endnote w:type="continuationSeparator" w:id="1">
    <w:p w:rsidR="002B10C1" w:rsidRDefault="002B10C1" w:rsidP="002666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10C1" w:rsidRDefault="002B10C1" w:rsidP="002666A3">
      <w:pPr>
        <w:spacing w:after="0" w:line="240" w:lineRule="auto"/>
      </w:pPr>
      <w:r>
        <w:separator/>
      </w:r>
    </w:p>
  </w:footnote>
  <w:footnote w:type="continuationSeparator" w:id="1">
    <w:p w:rsidR="002B10C1" w:rsidRDefault="002B10C1" w:rsidP="002666A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377250"/>
      <w:docPartObj>
        <w:docPartGallery w:val="Page Numbers (Top of Page)"/>
        <w:docPartUnique/>
      </w:docPartObj>
    </w:sdtPr>
    <w:sdtContent>
      <w:p w:rsidR="002666A3" w:rsidRDefault="002666A3" w:rsidP="00D3369A">
        <w:pPr>
          <w:pStyle w:val="Header"/>
          <w:ind w:firstLine="0"/>
        </w:pPr>
        <w:r w:rsidRPr="00DE7AF4">
          <w:rPr>
            <w:rFonts w:ascii="Times New Roman" w:hAnsi="Times New Roman" w:cs="Times New Roman"/>
            <w:sz w:val="24"/>
            <w:szCs w:val="24"/>
          </w:rPr>
          <w:t>Teaching Plan</w:t>
        </w:r>
        <w:r w:rsidR="00DE7AF4">
          <w:rPr>
            <w:rFonts w:ascii="Times New Roman" w:hAnsi="Times New Roman" w:cs="Times New Roman"/>
            <w:sz w:val="24"/>
            <w:szCs w:val="24"/>
          </w:rPr>
          <w:t xml:space="preserve">                                                                                                                                   </w:t>
        </w:r>
        <w:r w:rsidRPr="00DE7AF4">
          <w:rPr>
            <w:rFonts w:ascii="Times New Roman" w:hAnsi="Times New Roman" w:cs="Times New Roman"/>
            <w:sz w:val="24"/>
            <w:szCs w:val="24"/>
          </w:rPr>
          <w:fldChar w:fldCharType="begin"/>
        </w:r>
        <w:r w:rsidRPr="00DE7AF4">
          <w:rPr>
            <w:rFonts w:ascii="Times New Roman" w:hAnsi="Times New Roman" w:cs="Times New Roman"/>
            <w:sz w:val="24"/>
            <w:szCs w:val="24"/>
          </w:rPr>
          <w:instrText xml:space="preserve"> PAGE   \* MERGEFORMAT </w:instrText>
        </w:r>
        <w:r w:rsidRPr="00DE7AF4">
          <w:rPr>
            <w:rFonts w:ascii="Times New Roman" w:hAnsi="Times New Roman" w:cs="Times New Roman"/>
            <w:sz w:val="24"/>
            <w:szCs w:val="24"/>
          </w:rPr>
          <w:fldChar w:fldCharType="separate"/>
        </w:r>
        <w:r w:rsidR="002D1A50">
          <w:rPr>
            <w:rFonts w:ascii="Times New Roman" w:hAnsi="Times New Roman" w:cs="Times New Roman"/>
            <w:noProof/>
            <w:sz w:val="24"/>
            <w:szCs w:val="24"/>
          </w:rPr>
          <w:t>3</w:t>
        </w:r>
        <w:r w:rsidRPr="00DE7AF4">
          <w:rPr>
            <w:rFonts w:ascii="Times New Roman" w:hAnsi="Times New Roman" w:cs="Times New Roman"/>
            <w:sz w:val="24"/>
            <w:szCs w:val="24"/>
          </w:rPr>
          <w:fldChar w:fldCharType="end"/>
        </w:r>
      </w:p>
    </w:sdtContent>
  </w:sdt>
  <w:p w:rsidR="002666A3" w:rsidRDefault="002666A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377266"/>
      <w:docPartObj>
        <w:docPartGallery w:val="Page Numbers (Top of Page)"/>
        <w:docPartUnique/>
      </w:docPartObj>
    </w:sdtPr>
    <w:sdtContent>
      <w:p w:rsidR="00F82646" w:rsidRDefault="00F82646" w:rsidP="00F82646">
        <w:pPr>
          <w:pStyle w:val="Header"/>
          <w:ind w:firstLine="0"/>
        </w:pPr>
        <w:r w:rsidRPr="00F82646">
          <w:rPr>
            <w:rFonts w:ascii="Times New Roman" w:hAnsi="Times New Roman" w:cs="Times New Roman"/>
            <w:sz w:val="24"/>
            <w:szCs w:val="24"/>
          </w:rPr>
          <w:t>Running Head: TEACHING PLAN</w:t>
        </w:r>
        <w:r>
          <w:rPr>
            <w:rFonts w:ascii="Times New Roman" w:hAnsi="Times New Roman" w:cs="Times New Roman"/>
            <w:sz w:val="24"/>
            <w:szCs w:val="24"/>
          </w:rPr>
          <w:t xml:space="preserve">                                                                                                </w:t>
        </w:r>
        <w:r w:rsidRPr="00F82646">
          <w:rPr>
            <w:rFonts w:ascii="Times New Roman" w:hAnsi="Times New Roman" w:cs="Times New Roman"/>
            <w:sz w:val="24"/>
            <w:szCs w:val="24"/>
          </w:rPr>
          <w:fldChar w:fldCharType="begin"/>
        </w:r>
        <w:r w:rsidRPr="00F82646">
          <w:rPr>
            <w:rFonts w:ascii="Times New Roman" w:hAnsi="Times New Roman" w:cs="Times New Roman"/>
            <w:sz w:val="24"/>
            <w:szCs w:val="24"/>
          </w:rPr>
          <w:instrText xml:space="preserve"> PAGE   \* MERGEFORMAT </w:instrText>
        </w:r>
        <w:r w:rsidRPr="00F82646">
          <w:rPr>
            <w:rFonts w:ascii="Times New Roman" w:hAnsi="Times New Roman" w:cs="Times New Roman"/>
            <w:sz w:val="24"/>
            <w:szCs w:val="24"/>
          </w:rPr>
          <w:fldChar w:fldCharType="separate"/>
        </w:r>
        <w:r w:rsidR="002D1A50">
          <w:rPr>
            <w:rFonts w:ascii="Times New Roman" w:hAnsi="Times New Roman" w:cs="Times New Roman"/>
            <w:noProof/>
            <w:sz w:val="24"/>
            <w:szCs w:val="24"/>
          </w:rPr>
          <w:t>1</w:t>
        </w:r>
        <w:r w:rsidRPr="00F82646">
          <w:rPr>
            <w:rFonts w:ascii="Times New Roman" w:hAnsi="Times New Roman" w:cs="Times New Roman"/>
            <w:sz w:val="24"/>
            <w:szCs w:val="24"/>
          </w:rPr>
          <w:fldChar w:fldCharType="end"/>
        </w:r>
      </w:p>
    </w:sdtContent>
  </w:sdt>
  <w:p w:rsidR="002666A3" w:rsidRPr="00F82646" w:rsidRDefault="002666A3" w:rsidP="00F82646">
    <w:pPr>
      <w:pStyle w:val="Header"/>
      <w:ind w:firstLine="0"/>
      <w:rPr>
        <w:rFonts w:ascii="Times New Roman" w:hAnsi="Times New Roman" w:cs="Times New Roman"/>
        <w:sz w:val="24"/>
        <w:szCs w:val="2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C660C9"/>
    <w:rsid w:val="00002E28"/>
    <w:rsid w:val="00050524"/>
    <w:rsid w:val="00070C67"/>
    <w:rsid w:val="000723EB"/>
    <w:rsid w:val="00074901"/>
    <w:rsid w:val="00090689"/>
    <w:rsid w:val="000B32FF"/>
    <w:rsid w:val="000B3E4C"/>
    <w:rsid w:val="000D1059"/>
    <w:rsid w:val="00103C53"/>
    <w:rsid w:val="00117F93"/>
    <w:rsid w:val="001809D1"/>
    <w:rsid w:val="001C1C30"/>
    <w:rsid w:val="001C1D24"/>
    <w:rsid w:val="001F2341"/>
    <w:rsid w:val="00206875"/>
    <w:rsid w:val="002245DA"/>
    <w:rsid w:val="00234A27"/>
    <w:rsid w:val="002364D1"/>
    <w:rsid w:val="00236B05"/>
    <w:rsid w:val="00250D75"/>
    <w:rsid w:val="00253D00"/>
    <w:rsid w:val="00257847"/>
    <w:rsid w:val="002666A3"/>
    <w:rsid w:val="0028728C"/>
    <w:rsid w:val="002B10C1"/>
    <w:rsid w:val="002B5816"/>
    <w:rsid w:val="002C4E15"/>
    <w:rsid w:val="002C72DA"/>
    <w:rsid w:val="002C7931"/>
    <w:rsid w:val="002D1A50"/>
    <w:rsid w:val="00313389"/>
    <w:rsid w:val="00365031"/>
    <w:rsid w:val="00366D8F"/>
    <w:rsid w:val="003855DC"/>
    <w:rsid w:val="0039726B"/>
    <w:rsid w:val="003F4B57"/>
    <w:rsid w:val="004028AE"/>
    <w:rsid w:val="004217E6"/>
    <w:rsid w:val="00440751"/>
    <w:rsid w:val="004532B1"/>
    <w:rsid w:val="004556C2"/>
    <w:rsid w:val="004907B0"/>
    <w:rsid w:val="00494E89"/>
    <w:rsid w:val="004A7B96"/>
    <w:rsid w:val="004B3FA9"/>
    <w:rsid w:val="004B6534"/>
    <w:rsid w:val="004C564E"/>
    <w:rsid w:val="004D275D"/>
    <w:rsid w:val="004D70F8"/>
    <w:rsid w:val="004D7D33"/>
    <w:rsid w:val="004F35F1"/>
    <w:rsid w:val="00535EFC"/>
    <w:rsid w:val="00580405"/>
    <w:rsid w:val="00582E76"/>
    <w:rsid w:val="0058358A"/>
    <w:rsid w:val="0059279E"/>
    <w:rsid w:val="005A30CD"/>
    <w:rsid w:val="005B2E88"/>
    <w:rsid w:val="005C6C49"/>
    <w:rsid w:val="005E39BE"/>
    <w:rsid w:val="005E3A53"/>
    <w:rsid w:val="005F673C"/>
    <w:rsid w:val="0060060D"/>
    <w:rsid w:val="006245BA"/>
    <w:rsid w:val="00635CAF"/>
    <w:rsid w:val="00647026"/>
    <w:rsid w:val="00647CBD"/>
    <w:rsid w:val="006561D0"/>
    <w:rsid w:val="006A3CA9"/>
    <w:rsid w:val="006D3F7C"/>
    <w:rsid w:val="006E6FB1"/>
    <w:rsid w:val="006F3612"/>
    <w:rsid w:val="007073C6"/>
    <w:rsid w:val="00723AB7"/>
    <w:rsid w:val="00723F6B"/>
    <w:rsid w:val="007241E8"/>
    <w:rsid w:val="00727891"/>
    <w:rsid w:val="00734E30"/>
    <w:rsid w:val="00745721"/>
    <w:rsid w:val="00745CDA"/>
    <w:rsid w:val="00747361"/>
    <w:rsid w:val="007550C3"/>
    <w:rsid w:val="00764775"/>
    <w:rsid w:val="00777B87"/>
    <w:rsid w:val="00793558"/>
    <w:rsid w:val="007B28FA"/>
    <w:rsid w:val="007C2EA8"/>
    <w:rsid w:val="007F00D8"/>
    <w:rsid w:val="007F06FC"/>
    <w:rsid w:val="007F4C46"/>
    <w:rsid w:val="007F62CD"/>
    <w:rsid w:val="0081641F"/>
    <w:rsid w:val="008255A4"/>
    <w:rsid w:val="00832A22"/>
    <w:rsid w:val="008452BD"/>
    <w:rsid w:val="00870BD8"/>
    <w:rsid w:val="008812FC"/>
    <w:rsid w:val="0088651C"/>
    <w:rsid w:val="008A6FE9"/>
    <w:rsid w:val="008D112C"/>
    <w:rsid w:val="008D72DD"/>
    <w:rsid w:val="008E3105"/>
    <w:rsid w:val="00902795"/>
    <w:rsid w:val="00911856"/>
    <w:rsid w:val="009134A9"/>
    <w:rsid w:val="00924670"/>
    <w:rsid w:val="00930956"/>
    <w:rsid w:val="0095257D"/>
    <w:rsid w:val="00962071"/>
    <w:rsid w:val="00971095"/>
    <w:rsid w:val="00971A90"/>
    <w:rsid w:val="00980422"/>
    <w:rsid w:val="009B01AB"/>
    <w:rsid w:val="009C0867"/>
    <w:rsid w:val="009C77F9"/>
    <w:rsid w:val="009D63E0"/>
    <w:rsid w:val="009F1AEA"/>
    <w:rsid w:val="00A0444C"/>
    <w:rsid w:val="00A11E66"/>
    <w:rsid w:val="00A35FF6"/>
    <w:rsid w:val="00A4424B"/>
    <w:rsid w:val="00A54F33"/>
    <w:rsid w:val="00A70517"/>
    <w:rsid w:val="00A74954"/>
    <w:rsid w:val="00A75871"/>
    <w:rsid w:val="00A75A6F"/>
    <w:rsid w:val="00A93EFC"/>
    <w:rsid w:val="00A9585C"/>
    <w:rsid w:val="00A95C44"/>
    <w:rsid w:val="00AA1C9A"/>
    <w:rsid w:val="00AB4ECA"/>
    <w:rsid w:val="00AB7122"/>
    <w:rsid w:val="00AE0700"/>
    <w:rsid w:val="00B012E5"/>
    <w:rsid w:val="00B25BCB"/>
    <w:rsid w:val="00B64037"/>
    <w:rsid w:val="00B80504"/>
    <w:rsid w:val="00B956F9"/>
    <w:rsid w:val="00BE760B"/>
    <w:rsid w:val="00C05DC4"/>
    <w:rsid w:val="00C222D8"/>
    <w:rsid w:val="00C41AE7"/>
    <w:rsid w:val="00C60CAB"/>
    <w:rsid w:val="00C660C9"/>
    <w:rsid w:val="00CA2185"/>
    <w:rsid w:val="00CA4483"/>
    <w:rsid w:val="00CA6416"/>
    <w:rsid w:val="00CB6C84"/>
    <w:rsid w:val="00CF527B"/>
    <w:rsid w:val="00CF66E5"/>
    <w:rsid w:val="00D16628"/>
    <w:rsid w:val="00D24247"/>
    <w:rsid w:val="00D3369A"/>
    <w:rsid w:val="00D43D55"/>
    <w:rsid w:val="00D4787E"/>
    <w:rsid w:val="00D703DF"/>
    <w:rsid w:val="00D96758"/>
    <w:rsid w:val="00D97B25"/>
    <w:rsid w:val="00DA1A33"/>
    <w:rsid w:val="00DA4966"/>
    <w:rsid w:val="00DE0406"/>
    <w:rsid w:val="00DE6A3C"/>
    <w:rsid w:val="00DE7AF4"/>
    <w:rsid w:val="00DE7F1E"/>
    <w:rsid w:val="00DF673A"/>
    <w:rsid w:val="00E06583"/>
    <w:rsid w:val="00E202B4"/>
    <w:rsid w:val="00E323BD"/>
    <w:rsid w:val="00E44C87"/>
    <w:rsid w:val="00E92F4D"/>
    <w:rsid w:val="00EA1444"/>
    <w:rsid w:val="00EC506A"/>
    <w:rsid w:val="00F00EBB"/>
    <w:rsid w:val="00F31A02"/>
    <w:rsid w:val="00F36695"/>
    <w:rsid w:val="00F72A03"/>
    <w:rsid w:val="00F740EB"/>
    <w:rsid w:val="00F76164"/>
    <w:rsid w:val="00F82646"/>
    <w:rsid w:val="00FE55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3EFC"/>
    <w:pPr>
      <w:ind w:firstLine="72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66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6A3"/>
  </w:style>
  <w:style w:type="paragraph" w:styleId="Footer">
    <w:name w:val="footer"/>
    <w:basedOn w:val="Normal"/>
    <w:link w:val="FooterChar"/>
    <w:uiPriority w:val="99"/>
    <w:semiHidden/>
    <w:unhideWhenUsed/>
    <w:rsid w:val="002666A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666A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613</TotalTime>
  <Pages>5</Pages>
  <Words>610</Words>
  <Characters>3483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dc:creator>
  <cp:lastModifiedBy>Mn</cp:lastModifiedBy>
  <cp:revision>182</cp:revision>
  <dcterms:created xsi:type="dcterms:W3CDTF">2021-09-06T10:30:00Z</dcterms:created>
  <dcterms:modified xsi:type="dcterms:W3CDTF">2021-09-06T20:43:00Z</dcterms:modified>
</cp:coreProperties>
</file>